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6B9A65" w14:textId="140F9575" w:rsidR="00B271A6" w:rsidRPr="00B271A6" w:rsidRDefault="00B271A6" w:rsidP="00786A11">
      <w:pPr>
        <w:spacing w:before="100" w:beforeAutospacing="1" w:after="100" w:afterAutospacing="1" w:line="240" w:lineRule="auto"/>
        <w:rPr>
          <w:rFonts w:ascii="Arial" w:eastAsia="Times New Roman" w:hAnsi="Arial" w:cs="Arial"/>
          <w:b/>
          <w:bCs/>
          <w:color w:val="000000"/>
          <w:sz w:val="20"/>
          <w:szCs w:val="20"/>
          <w:lang w:val="es-PE"/>
        </w:rPr>
      </w:pPr>
      <w:r w:rsidRPr="00B271A6">
        <w:rPr>
          <w:rFonts w:ascii="Arial" w:eastAsia="Times New Roman" w:hAnsi="Arial" w:cs="Arial"/>
          <w:b/>
          <w:bCs/>
          <w:color w:val="000000"/>
          <w:sz w:val="20"/>
          <w:szCs w:val="20"/>
          <w:lang w:val="es-PE"/>
        </w:rPr>
        <w:t xml:space="preserve">Andres Alexander </w:t>
      </w:r>
      <w:r>
        <w:rPr>
          <w:rFonts w:ascii="Arial" w:eastAsia="Times New Roman" w:hAnsi="Arial" w:cs="Arial"/>
          <w:b/>
          <w:bCs/>
          <w:color w:val="000000"/>
          <w:sz w:val="20"/>
          <w:szCs w:val="20"/>
          <w:lang w:val="es-PE"/>
        </w:rPr>
        <w:t xml:space="preserve">Manuel </w:t>
      </w:r>
      <w:r w:rsidRPr="00B271A6">
        <w:rPr>
          <w:rFonts w:ascii="Arial" w:eastAsia="Times New Roman" w:hAnsi="Arial" w:cs="Arial"/>
          <w:b/>
          <w:bCs/>
          <w:color w:val="000000"/>
          <w:sz w:val="20"/>
          <w:szCs w:val="20"/>
          <w:lang w:val="es-PE"/>
        </w:rPr>
        <w:t>Mendoza-Bernardo G</w:t>
      </w:r>
      <w:r>
        <w:rPr>
          <w:rFonts w:ascii="Arial" w:eastAsia="Times New Roman" w:hAnsi="Arial" w:cs="Arial"/>
          <w:b/>
          <w:bCs/>
          <w:color w:val="000000"/>
          <w:sz w:val="20"/>
          <w:szCs w:val="20"/>
          <w:lang w:val="es-PE"/>
        </w:rPr>
        <w:t>uerra</w:t>
      </w:r>
    </w:p>
    <w:p w14:paraId="03C32A27" w14:textId="7E96CE0C" w:rsidR="00204956" w:rsidRPr="00EE1EFD" w:rsidRDefault="00204956" w:rsidP="00786A11">
      <w:pPr>
        <w:spacing w:before="100" w:beforeAutospacing="1" w:after="100" w:afterAutospacing="1" w:line="240" w:lineRule="auto"/>
        <w:rPr>
          <w:rFonts w:ascii="Arial" w:eastAsia="Times New Roman" w:hAnsi="Arial" w:cs="Arial"/>
          <w:b/>
          <w:bCs/>
          <w:color w:val="000000"/>
          <w:sz w:val="20"/>
          <w:szCs w:val="20"/>
        </w:rPr>
      </w:pPr>
      <w:r w:rsidRPr="00EE1EFD">
        <w:rPr>
          <w:rFonts w:ascii="Arial" w:eastAsia="Times New Roman" w:hAnsi="Arial" w:cs="Arial"/>
          <w:b/>
          <w:bCs/>
          <w:color w:val="000000"/>
          <w:sz w:val="20"/>
          <w:szCs w:val="20"/>
        </w:rPr>
        <w:t>N01708732</w:t>
      </w:r>
    </w:p>
    <w:p w14:paraId="15AE4766" w14:textId="34E56A05" w:rsidR="00EC1CEA" w:rsidRPr="0016341C" w:rsidRDefault="0062213E" w:rsidP="00B271A6">
      <w:pPr>
        <w:shd w:val="clear" w:color="auto" w:fill="FFFFFF"/>
        <w:spacing w:after="0" w:line="240" w:lineRule="auto"/>
        <w:rPr>
          <w:rFonts w:ascii="Times New Roman" w:eastAsia="Times New Roman" w:hAnsi="Times New Roman" w:cs="Times New Roman"/>
          <w:sz w:val="24"/>
          <w:szCs w:val="24"/>
        </w:rPr>
      </w:pPr>
      <w:r w:rsidRPr="0062213E">
        <w:rPr>
          <w:rFonts w:ascii="Times New Roman" w:eastAsia="Times New Roman" w:hAnsi="Times New Roman" w:cs="Times New Roman"/>
          <w:sz w:val="24"/>
          <w:szCs w:val="24"/>
        </w:rPr>
        <w:t>Find a website with a problematic user interface / lacks usability</w:t>
      </w:r>
      <w:r>
        <w:rPr>
          <w:rFonts w:ascii="Times New Roman" w:eastAsia="Times New Roman" w:hAnsi="Times New Roman" w:cs="Times New Roman"/>
          <w:sz w:val="24"/>
          <w:szCs w:val="24"/>
        </w:rPr>
        <w:t xml:space="preserve"> and s</w:t>
      </w:r>
      <w:r w:rsidR="0016341C">
        <w:rPr>
          <w:rFonts w:ascii="Times New Roman" w:eastAsia="Times New Roman" w:hAnsi="Times New Roman" w:cs="Times New Roman"/>
          <w:sz w:val="24"/>
          <w:szCs w:val="24"/>
        </w:rPr>
        <w:t xml:space="preserve">ubmit </w:t>
      </w:r>
      <w:r>
        <w:rPr>
          <w:rFonts w:ascii="Times New Roman" w:eastAsia="Times New Roman" w:hAnsi="Times New Roman" w:cs="Times New Roman"/>
          <w:sz w:val="24"/>
          <w:szCs w:val="24"/>
        </w:rPr>
        <w:t>your</w:t>
      </w:r>
      <w:r w:rsidR="0016341C">
        <w:rPr>
          <w:rFonts w:ascii="Times New Roman" w:eastAsia="Times New Roman" w:hAnsi="Times New Roman" w:cs="Times New Roman"/>
          <w:sz w:val="24"/>
          <w:szCs w:val="24"/>
        </w:rPr>
        <w:t xml:space="preserve"> </w:t>
      </w:r>
      <w:r w:rsidR="00A52B31">
        <w:rPr>
          <w:rFonts w:ascii="Times New Roman" w:eastAsia="Times New Roman" w:hAnsi="Times New Roman" w:cs="Times New Roman"/>
          <w:sz w:val="24"/>
          <w:szCs w:val="24"/>
        </w:rPr>
        <w:t>answers in</w:t>
      </w:r>
      <w:r w:rsidR="00EC1CEA">
        <w:rPr>
          <w:rFonts w:ascii="Times New Roman" w:eastAsia="Times New Roman" w:hAnsi="Times New Roman" w:cs="Times New Roman"/>
          <w:sz w:val="24"/>
          <w:szCs w:val="24"/>
        </w:rPr>
        <w:t xml:space="preserve"> word document</w:t>
      </w:r>
      <w:r w:rsidR="00784F05">
        <w:rPr>
          <w:rFonts w:ascii="Times New Roman" w:eastAsia="Times New Roman" w:hAnsi="Times New Roman" w:cs="Times New Roman"/>
          <w:sz w:val="24"/>
          <w:szCs w:val="24"/>
        </w:rPr>
        <w:t xml:space="preserve"> for the following</w:t>
      </w:r>
      <w:r>
        <w:rPr>
          <w:rFonts w:ascii="Times New Roman" w:eastAsia="Times New Roman" w:hAnsi="Times New Roman" w:cs="Times New Roman"/>
          <w:sz w:val="24"/>
          <w:szCs w:val="24"/>
        </w:rPr>
        <w:t xml:space="preserve"> 5</w:t>
      </w:r>
      <w:r w:rsidR="00784F05">
        <w:rPr>
          <w:rFonts w:ascii="Times New Roman" w:eastAsia="Times New Roman" w:hAnsi="Times New Roman" w:cs="Times New Roman"/>
          <w:sz w:val="24"/>
          <w:szCs w:val="24"/>
        </w:rPr>
        <w:t xml:space="preserve"> questions: (</w:t>
      </w:r>
      <w:r w:rsidR="00EC1CEA">
        <w:rPr>
          <w:rFonts w:ascii="Times New Roman" w:eastAsia="Times New Roman" w:hAnsi="Times New Roman" w:cs="Times New Roman"/>
          <w:sz w:val="24"/>
          <w:szCs w:val="24"/>
        </w:rPr>
        <w:t>This lab</w:t>
      </w:r>
      <w:r w:rsidR="0016341C">
        <w:rPr>
          <w:rFonts w:ascii="Times New Roman" w:eastAsia="Times New Roman" w:hAnsi="Times New Roman" w:cs="Times New Roman"/>
          <w:sz w:val="24"/>
          <w:szCs w:val="24"/>
        </w:rPr>
        <w:t xml:space="preserve"> is worth 2%</w:t>
      </w:r>
      <w:r w:rsidR="00784F05">
        <w:rPr>
          <w:rFonts w:ascii="Times New Roman" w:eastAsia="Times New Roman" w:hAnsi="Times New Roman" w:cs="Times New Roman"/>
          <w:sz w:val="24"/>
          <w:szCs w:val="24"/>
        </w:rPr>
        <w:t>)</w:t>
      </w:r>
    </w:p>
    <w:p w14:paraId="59F5D5FE" w14:textId="77777777" w:rsidR="00786A11" w:rsidRPr="00850350" w:rsidRDefault="00786A11" w:rsidP="00786A11">
      <w:pPr>
        <w:numPr>
          <w:ilvl w:val="0"/>
          <w:numId w:val="1"/>
        </w:numPr>
        <w:spacing w:before="100" w:beforeAutospacing="1" w:after="100" w:afterAutospacing="1" w:line="240" w:lineRule="auto"/>
        <w:rPr>
          <w:rFonts w:ascii="Times New Roman" w:eastAsia="Times New Roman" w:hAnsi="Times New Roman" w:cs="Times New Roman"/>
        </w:rPr>
      </w:pPr>
      <w:r w:rsidRPr="0062213E">
        <w:rPr>
          <w:rFonts w:ascii="Times New Roman" w:eastAsia="Times New Roman" w:hAnsi="Times New Roman" w:cs="Times New Roman"/>
          <w:b/>
          <w:bCs/>
          <w:color w:val="000000"/>
        </w:rPr>
        <w:t>URL of the site evaluating</w:t>
      </w:r>
    </w:p>
    <w:p w14:paraId="589ECBE4" w14:textId="666454C7" w:rsidR="00850350" w:rsidRDefault="00850350" w:rsidP="00850350">
      <w:pPr>
        <w:spacing w:before="100" w:beforeAutospacing="1" w:after="100" w:afterAutospacing="1" w:line="240" w:lineRule="auto"/>
        <w:ind w:left="720"/>
        <w:rPr>
          <w:rFonts w:ascii="Times New Roman" w:eastAsia="Times New Roman" w:hAnsi="Times New Roman" w:cs="Times New Roman"/>
        </w:rPr>
      </w:pPr>
      <w:hyperlink r:id="rId5" w:history="1">
        <w:r w:rsidRPr="00850350">
          <w:rPr>
            <w:rStyle w:val="Hipervnculo"/>
            <w:rFonts w:ascii="Times New Roman" w:eastAsia="Times New Roman" w:hAnsi="Times New Roman" w:cs="Times New Roman"/>
          </w:rPr>
          <w:t>https://www.lamolina.edu.pe/</w:t>
        </w:r>
      </w:hyperlink>
    </w:p>
    <w:p w14:paraId="090C34B7" w14:textId="66ED72CF" w:rsidR="00DB729D" w:rsidRDefault="00DB729D" w:rsidP="00850350">
      <w:pPr>
        <w:spacing w:before="100" w:beforeAutospacing="1" w:after="100" w:afterAutospacing="1" w:line="240" w:lineRule="auto"/>
        <w:ind w:left="720"/>
        <w:rPr>
          <w:rFonts w:ascii="Times New Roman" w:eastAsia="Times New Roman" w:hAnsi="Times New Roman" w:cs="Times New Roman"/>
        </w:rPr>
      </w:pPr>
      <w:r>
        <w:rPr>
          <w:rFonts w:ascii="Times New Roman" w:eastAsia="Times New Roman" w:hAnsi="Times New Roman" w:cs="Times New Roman"/>
        </w:rPr>
        <w:t>I chose the main page</w:t>
      </w:r>
    </w:p>
    <w:p w14:paraId="6DB0D5EC" w14:textId="0310AE2B" w:rsidR="00B271A6" w:rsidRDefault="00B271A6" w:rsidP="00850350">
      <w:pPr>
        <w:spacing w:before="100" w:beforeAutospacing="1" w:after="100" w:afterAutospacing="1" w:line="240" w:lineRule="auto"/>
        <w:ind w:left="720"/>
        <w:rPr>
          <w:rFonts w:ascii="Times New Roman" w:eastAsia="Times New Roman" w:hAnsi="Times New Roman" w:cs="Times New Roman"/>
        </w:rPr>
      </w:pPr>
      <w:r w:rsidRPr="00B271A6">
        <w:rPr>
          <w:rFonts w:ascii="Times New Roman" w:eastAsia="Times New Roman" w:hAnsi="Times New Roman" w:cs="Times New Roman"/>
          <w:noProof/>
        </w:rPr>
        <w:drawing>
          <wp:inline distT="0" distB="0" distL="0" distR="0" wp14:anchorId="31F653AE" wp14:editId="424AF5A9">
            <wp:extent cx="5943600" cy="3161030"/>
            <wp:effectExtent l="0" t="0" r="0" b="1270"/>
            <wp:docPr id="1012038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8726" name=""/>
                    <pic:cNvPicPr/>
                  </pic:nvPicPr>
                  <pic:blipFill>
                    <a:blip r:embed="rId6"/>
                    <a:stretch>
                      <a:fillRect/>
                    </a:stretch>
                  </pic:blipFill>
                  <pic:spPr>
                    <a:xfrm>
                      <a:off x="0" y="0"/>
                      <a:ext cx="5943600" cy="3161030"/>
                    </a:xfrm>
                    <a:prstGeom prst="rect">
                      <a:avLst/>
                    </a:prstGeom>
                  </pic:spPr>
                </pic:pic>
              </a:graphicData>
            </a:graphic>
          </wp:inline>
        </w:drawing>
      </w:r>
    </w:p>
    <w:p w14:paraId="525A7A16" w14:textId="4536DC5F" w:rsidR="00B271A6" w:rsidRDefault="00B271A6" w:rsidP="00850350">
      <w:pPr>
        <w:spacing w:before="100" w:beforeAutospacing="1" w:after="100" w:afterAutospacing="1" w:line="240" w:lineRule="auto"/>
        <w:ind w:left="720"/>
        <w:rPr>
          <w:rFonts w:ascii="Times New Roman" w:eastAsia="Times New Roman" w:hAnsi="Times New Roman" w:cs="Times New Roman"/>
        </w:rPr>
      </w:pPr>
      <w:r w:rsidRPr="00B271A6">
        <w:rPr>
          <w:rFonts w:ascii="Times New Roman" w:eastAsia="Times New Roman" w:hAnsi="Times New Roman" w:cs="Times New Roman"/>
          <w:noProof/>
        </w:rPr>
        <w:lastRenderedPageBreak/>
        <w:drawing>
          <wp:inline distT="0" distB="0" distL="0" distR="0" wp14:anchorId="64B1112F" wp14:editId="737F63B0">
            <wp:extent cx="5943600" cy="2965450"/>
            <wp:effectExtent l="0" t="0" r="0" b="6350"/>
            <wp:docPr id="1583030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30965" name=""/>
                    <pic:cNvPicPr/>
                  </pic:nvPicPr>
                  <pic:blipFill>
                    <a:blip r:embed="rId7"/>
                    <a:stretch>
                      <a:fillRect/>
                    </a:stretch>
                  </pic:blipFill>
                  <pic:spPr>
                    <a:xfrm>
                      <a:off x="0" y="0"/>
                      <a:ext cx="5943600" cy="2965450"/>
                    </a:xfrm>
                    <a:prstGeom prst="rect">
                      <a:avLst/>
                    </a:prstGeom>
                  </pic:spPr>
                </pic:pic>
              </a:graphicData>
            </a:graphic>
          </wp:inline>
        </w:drawing>
      </w:r>
    </w:p>
    <w:p w14:paraId="67EFBAEE" w14:textId="50156DCB" w:rsidR="00B271A6" w:rsidRDefault="00B271A6" w:rsidP="00850350">
      <w:pPr>
        <w:spacing w:before="100" w:beforeAutospacing="1" w:after="100" w:afterAutospacing="1" w:line="240" w:lineRule="auto"/>
        <w:ind w:left="720"/>
        <w:rPr>
          <w:rFonts w:ascii="Times New Roman" w:eastAsia="Times New Roman" w:hAnsi="Times New Roman" w:cs="Times New Roman"/>
        </w:rPr>
      </w:pPr>
      <w:r w:rsidRPr="00B271A6">
        <w:rPr>
          <w:rFonts w:ascii="Times New Roman" w:eastAsia="Times New Roman" w:hAnsi="Times New Roman" w:cs="Times New Roman"/>
          <w:noProof/>
        </w:rPr>
        <w:drawing>
          <wp:inline distT="0" distB="0" distL="0" distR="0" wp14:anchorId="6121D691" wp14:editId="46634DE3">
            <wp:extent cx="5943600" cy="2970530"/>
            <wp:effectExtent l="0" t="0" r="0" b="1270"/>
            <wp:docPr id="435041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1690" name=""/>
                    <pic:cNvPicPr/>
                  </pic:nvPicPr>
                  <pic:blipFill>
                    <a:blip r:embed="rId8"/>
                    <a:stretch>
                      <a:fillRect/>
                    </a:stretch>
                  </pic:blipFill>
                  <pic:spPr>
                    <a:xfrm>
                      <a:off x="0" y="0"/>
                      <a:ext cx="5943600" cy="2970530"/>
                    </a:xfrm>
                    <a:prstGeom prst="rect">
                      <a:avLst/>
                    </a:prstGeom>
                  </pic:spPr>
                </pic:pic>
              </a:graphicData>
            </a:graphic>
          </wp:inline>
        </w:drawing>
      </w:r>
    </w:p>
    <w:p w14:paraId="75512F1C" w14:textId="258BB35C" w:rsidR="00B271A6" w:rsidRPr="0062213E" w:rsidRDefault="00B271A6" w:rsidP="00850350">
      <w:pPr>
        <w:spacing w:before="100" w:beforeAutospacing="1" w:after="100" w:afterAutospacing="1" w:line="240" w:lineRule="auto"/>
        <w:ind w:left="720"/>
        <w:rPr>
          <w:rFonts w:ascii="Times New Roman" w:eastAsia="Times New Roman" w:hAnsi="Times New Roman" w:cs="Times New Roman"/>
        </w:rPr>
      </w:pPr>
      <w:r w:rsidRPr="00B271A6">
        <w:rPr>
          <w:rFonts w:ascii="Times New Roman" w:eastAsia="Times New Roman" w:hAnsi="Times New Roman" w:cs="Times New Roman"/>
          <w:noProof/>
        </w:rPr>
        <w:lastRenderedPageBreak/>
        <w:drawing>
          <wp:inline distT="0" distB="0" distL="0" distR="0" wp14:anchorId="7B6CA3E4" wp14:editId="23E0E230">
            <wp:extent cx="5943600" cy="3169920"/>
            <wp:effectExtent l="0" t="0" r="0" b="0"/>
            <wp:docPr id="1086238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38116" name=""/>
                    <pic:cNvPicPr/>
                  </pic:nvPicPr>
                  <pic:blipFill>
                    <a:blip r:embed="rId9"/>
                    <a:stretch>
                      <a:fillRect/>
                    </a:stretch>
                  </pic:blipFill>
                  <pic:spPr>
                    <a:xfrm>
                      <a:off x="0" y="0"/>
                      <a:ext cx="5943600" cy="3169920"/>
                    </a:xfrm>
                    <a:prstGeom prst="rect">
                      <a:avLst/>
                    </a:prstGeom>
                  </pic:spPr>
                </pic:pic>
              </a:graphicData>
            </a:graphic>
          </wp:inline>
        </w:drawing>
      </w:r>
    </w:p>
    <w:p w14:paraId="471F451E" w14:textId="77777777" w:rsidR="00786A11" w:rsidRPr="00850350" w:rsidRDefault="00786A11" w:rsidP="00786A11">
      <w:pPr>
        <w:numPr>
          <w:ilvl w:val="0"/>
          <w:numId w:val="1"/>
        </w:numPr>
        <w:spacing w:before="100" w:beforeAutospacing="1" w:after="100" w:afterAutospacing="1" w:line="240" w:lineRule="auto"/>
        <w:rPr>
          <w:rFonts w:ascii="Times New Roman" w:eastAsia="Times New Roman" w:hAnsi="Times New Roman" w:cs="Times New Roman"/>
        </w:rPr>
      </w:pPr>
      <w:r w:rsidRPr="0062213E">
        <w:rPr>
          <w:rFonts w:ascii="Times New Roman" w:eastAsia="Times New Roman" w:hAnsi="Times New Roman" w:cs="Times New Roman"/>
          <w:b/>
          <w:bCs/>
          <w:color w:val="000000"/>
          <w:bdr w:val="none" w:sz="0" w:space="0" w:color="auto" w:frame="1"/>
        </w:rPr>
        <w:t>Targeted audience</w:t>
      </w:r>
    </w:p>
    <w:p w14:paraId="75F7CB13" w14:textId="535D0F23" w:rsidR="00850350" w:rsidRPr="0062213E" w:rsidRDefault="00080A78" w:rsidP="00850350">
      <w:pPr>
        <w:spacing w:before="100" w:beforeAutospacing="1" w:after="100" w:afterAutospacing="1" w:line="240" w:lineRule="auto"/>
        <w:ind w:left="360"/>
        <w:rPr>
          <w:rFonts w:ascii="Times New Roman" w:eastAsia="Times New Roman" w:hAnsi="Times New Roman" w:cs="Times New Roman"/>
        </w:rPr>
      </w:pPr>
      <w:r>
        <w:rPr>
          <w:rFonts w:ascii="Times New Roman" w:eastAsia="Times New Roman" w:hAnsi="Times New Roman" w:cs="Times New Roman"/>
        </w:rPr>
        <w:t xml:space="preserve">Students </w:t>
      </w:r>
      <w:r w:rsidR="00ED4CA6">
        <w:rPr>
          <w:rFonts w:ascii="Times New Roman" w:eastAsia="Times New Roman" w:hAnsi="Times New Roman" w:cs="Times New Roman"/>
        </w:rPr>
        <w:t>at</w:t>
      </w:r>
      <w:r>
        <w:rPr>
          <w:rFonts w:ascii="Times New Roman" w:eastAsia="Times New Roman" w:hAnsi="Times New Roman" w:cs="Times New Roman"/>
        </w:rPr>
        <w:t xml:space="preserve"> the </w:t>
      </w:r>
      <w:r w:rsidR="00ED4CA6">
        <w:rPr>
          <w:rFonts w:ascii="Times New Roman" w:eastAsia="Times New Roman" w:hAnsi="Times New Roman" w:cs="Times New Roman"/>
        </w:rPr>
        <w:t>Peruvian university “</w:t>
      </w:r>
      <w:r w:rsidR="00ED4CA6" w:rsidRPr="00ED4CA6">
        <w:rPr>
          <w:rFonts w:ascii="Times New Roman" w:eastAsia="Times New Roman" w:hAnsi="Times New Roman" w:cs="Times New Roman"/>
        </w:rPr>
        <w:t>National Agrarian University of La Molina</w:t>
      </w:r>
      <w:r w:rsidR="00ED4CA6">
        <w:rPr>
          <w:rFonts w:ascii="Times New Roman" w:eastAsia="Times New Roman" w:hAnsi="Times New Roman" w:cs="Times New Roman"/>
        </w:rPr>
        <w:t xml:space="preserve"> “or potential students.</w:t>
      </w:r>
    </w:p>
    <w:p w14:paraId="15AB738E" w14:textId="77777777" w:rsidR="00786A11" w:rsidRPr="00080A78" w:rsidRDefault="00786A11" w:rsidP="00786A11">
      <w:pPr>
        <w:numPr>
          <w:ilvl w:val="0"/>
          <w:numId w:val="1"/>
        </w:numPr>
        <w:spacing w:before="100" w:beforeAutospacing="1" w:after="100" w:afterAutospacing="1" w:line="240" w:lineRule="auto"/>
        <w:rPr>
          <w:rFonts w:ascii="Times New Roman" w:eastAsia="Times New Roman" w:hAnsi="Times New Roman" w:cs="Times New Roman"/>
        </w:rPr>
      </w:pPr>
      <w:r w:rsidRPr="0062213E">
        <w:rPr>
          <w:rFonts w:ascii="Times New Roman" w:eastAsia="Times New Roman" w:hAnsi="Times New Roman" w:cs="Times New Roman"/>
          <w:b/>
          <w:bCs/>
          <w:color w:val="000000"/>
          <w:bdr w:val="none" w:sz="0" w:space="0" w:color="auto" w:frame="1"/>
        </w:rPr>
        <w:t>Things you like</w:t>
      </w:r>
    </w:p>
    <w:p w14:paraId="401B3823" w14:textId="05294C28" w:rsidR="00080A78" w:rsidRDefault="00ED4CA6" w:rsidP="00080A78">
      <w:pPr>
        <w:pStyle w:val="Prrafodelista"/>
        <w:numPr>
          <w:ilvl w:val="0"/>
          <w:numId w:val="4"/>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The chosen images for the social media shortcuts will change colors when you pass your cursor over them.</w:t>
      </w:r>
    </w:p>
    <w:p w14:paraId="328106F4" w14:textId="4EBF74FE" w:rsidR="00ED4CA6" w:rsidRPr="00080A78" w:rsidRDefault="002D5907" w:rsidP="00080A78">
      <w:pPr>
        <w:pStyle w:val="Prrafodelista"/>
        <w:numPr>
          <w:ilvl w:val="0"/>
          <w:numId w:val="4"/>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The lateral navigation bar specifies and defines correctly each of the categories in </w:t>
      </w:r>
      <w:r w:rsidR="00EE1EFD">
        <w:rPr>
          <w:rFonts w:ascii="Times New Roman" w:eastAsia="Times New Roman" w:hAnsi="Times New Roman" w:cs="Times New Roman"/>
        </w:rPr>
        <w:t>an</w:t>
      </w:r>
      <w:r>
        <w:rPr>
          <w:rFonts w:ascii="Times New Roman" w:eastAsia="Times New Roman" w:hAnsi="Times New Roman" w:cs="Times New Roman"/>
        </w:rPr>
        <w:t xml:space="preserve"> understandable way</w:t>
      </w:r>
      <w:r w:rsidR="00EE1EFD">
        <w:rPr>
          <w:rFonts w:ascii="Times New Roman" w:eastAsia="Times New Roman" w:hAnsi="Times New Roman" w:cs="Times New Roman"/>
        </w:rPr>
        <w:t>,</w:t>
      </w:r>
      <w:r>
        <w:rPr>
          <w:rFonts w:ascii="Times New Roman" w:eastAsia="Times New Roman" w:hAnsi="Times New Roman" w:cs="Times New Roman"/>
        </w:rPr>
        <w:t xml:space="preserve"> making navigation more friendly for users.</w:t>
      </w:r>
    </w:p>
    <w:p w14:paraId="6D7CD863" w14:textId="77777777" w:rsidR="00786A11" w:rsidRPr="00080A78" w:rsidRDefault="00786A11" w:rsidP="00786A11">
      <w:pPr>
        <w:numPr>
          <w:ilvl w:val="0"/>
          <w:numId w:val="1"/>
        </w:numPr>
        <w:spacing w:before="100" w:beforeAutospacing="1" w:after="100" w:afterAutospacing="1" w:line="240" w:lineRule="auto"/>
        <w:rPr>
          <w:rFonts w:ascii="Times New Roman" w:eastAsia="Times New Roman" w:hAnsi="Times New Roman" w:cs="Times New Roman"/>
        </w:rPr>
      </w:pPr>
      <w:proofErr w:type="gramStart"/>
      <w:r w:rsidRPr="0062213E">
        <w:rPr>
          <w:rFonts w:ascii="Times New Roman" w:eastAsia="Times New Roman" w:hAnsi="Times New Roman" w:cs="Times New Roman"/>
          <w:b/>
          <w:bCs/>
          <w:color w:val="000000"/>
          <w:bdr w:val="none" w:sz="0" w:space="0" w:color="auto" w:frame="1"/>
        </w:rPr>
        <w:t>Thing</w:t>
      </w:r>
      <w:proofErr w:type="gramEnd"/>
      <w:r w:rsidRPr="0062213E">
        <w:rPr>
          <w:rFonts w:ascii="Times New Roman" w:eastAsia="Times New Roman" w:hAnsi="Times New Roman" w:cs="Times New Roman"/>
          <w:b/>
          <w:bCs/>
          <w:color w:val="000000"/>
          <w:bdr w:val="none" w:sz="0" w:space="0" w:color="auto" w:frame="1"/>
        </w:rPr>
        <w:t xml:space="preserve"> you don’t like</w:t>
      </w:r>
    </w:p>
    <w:p w14:paraId="537AC619" w14:textId="3EE300E5" w:rsidR="00080A78" w:rsidRDefault="00080A78" w:rsidP="00080A78">
      <w:pPr>
        <w:pStyle w:val="Prrafodelista"/>
        <w:numPr>
          <w:ilvl w:val="0"/>
          <w:numId w:val="3"/>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Zoom </w:t>
      </w:r>
      <w:r w:rsidR="00AB0FE5">
        <w:rPr>
          <w:rFonts w:ascii="Times New Roman" w:eastAsia="Times New Roman" w:hAnsi="Times New Roman" w:cs="Times New Roman"/>
        </w:rPr>
        <w:t>doesn’t work correctly,</w:t>
      </w:r>
      <w:r w:rsidR="00563D0B">
        <w:rPr>
          <w:rFonts w:ascii="Times New Roman" w:eastAsia="Times New Roman" w:hAnsi="Times New Roman" w:cs="Times New Roman"/>
        </w:rPr>
        <w:t xml:space="preserve"> and the web page gets distorted</w:t>
      </w:r>
      <w:r w:rsidR="00A46F1D">
        <w:rPr>
          <w:rFonts w:ascii="Times New Roman" w:eastAsia="Times New Roman" w:hAnsi="Times New Roman" w:cs="Times New Roman"/>
        </w:rPr>
        <w:t>. Basically, if you try to zoom out</w:t>
      </w:r>
      <w:r w:rsidR="00EE1EFD">
        <w:rPr>
          <w:rFonts w:ascii="Times New Roman" w:eastAsia="Times New Roman" w:hAnsi="Times New Roman" w:cs="Times New Roman"/>
        </w:rPr>
        <w:t>,</w:t>
      </w:r>
      <w:r w:rsidR="00A46F1D">
        <w:rPr>
          <w:rFonts w:ascii="Times New Roman" w:eastAsia="Times New Roman" w:hAnsi="Times New Roman" w:cs="Times New Roman"/>
        </w:rPr>
        <w:t xml:space="preserve"> only the words get smaller</w:t>
      </w:r>
      <w:r w:rsidR="00EE1EFD">
        <w:rPr>
          <w:rFonts w:ascii="Times New Roman" w:eastAsia="Times New Roman" w:hAnsi="Times New Roman" w:cs="Times New Roman"/>
        </w:rPr>
        <w:t>,</w:t>
      </w:r>
      <w:r w:rsidR="00A46F1D">
        <w:rPr>
          <w:rFonts w:ascii="Times New Roman" w:eastAsia="Times New Roman" w:hAnsi="Times New Roman" w:cs="Times New Roman"/>
        </w:rPr>
        <w:t xml:space="preserve"> and many of the images remain the same</w:t>
      </w:r>
      <w:r w:rsidR="00EE1EFD">
        <w:rPr>
          <w:rFonts w:ascii="Times New Roman" w:eastAsia="Times New Roman" w:hAnsi="Times New Roman" w:cs="Times New Roman"/>
        </w:rPr>
        <w:t>.</w:t>
      </w:r>
    </w:p>
    <w:p w14:paraId="152D7AB8" w14:textId="2117E4CA" w:rsidR="00080A78" w:rsidRDefault="00080A78" w:rsidP="00080A78">
      <w:pPr>
        <w:pStyle w:val="Prrafodelista"/>
        <w:numPr>
          <w:ilvl w:val="0"/>
          <w:numId w:val="3"/>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There’s no contrast between the swapper dots and the images</w:t>
      </w:r>
      <w:r w:rsidR="00563D0B">
        <w:rPr>
          <w:rFonts w:ascii="Times New Roman" w:eastAsia="Times New Roman" w:hAnsi="Times New Roman" w:cs="Times New Roman"/>
        </w:rPr>
        <w:t>.</w:t>
      </w:r>
      <w:r w:rsidR="00A46F1D">
        <w:rPr>
          <w:rFonts w:ascii="Times New Roman" w:eastAsia="Times New Roman" w:hAnsi="Times New Roman" w:cs="Times New Roman"/>
        </w:rPr>
        <w:t xml:space="preserve"> </w:t>
      </w:r>
      <w:r w:rsidR="00DB729D">
        <w:rPr>
          <w:rFonts w:ascii="Times New Roman" w:eastAsia="Times New Roman" w:hAnsi="Times New Roman" w:cs="Times New Roman"/>
        </w:rPr>
        <w:t>Most</w:t>
      </w:r>
      <w:r w:rsidR="00A46F1D">
        <w:rPr>
          <w:rFonts w:ascii="Times New Roman" w:eastAsia="Times New Roman" w:hAnsi="Times New Roman" w:cs="Times New Roman"/>
        </w:rPr>
        <w:t xml:space="preserve"> of the texts of the images </w:t>
      </w:r>
      <w:r w:rsidR="00DB729D">
        <w:rPr>
          <w:rFonts w:ascii="Times New Roman" w:eastAsia="Times New Roman" w:hAnsi="Times New Roman" w:cs="Times New Roman"/>
        </w:rPr>
        <w:t>and</w:t>
      </w:r>
      <w:r w:rsidR="00A46F1D">
        <w:rPr>
          <w:rFonts w:ascii="Times New Roman" w:eastAsia="Times New Roman" w:hAnsi="Times New Roman" w:cs="Times New Roman"/>
        </w:rPr>
        <w:t xml:space="preserve"> the swapper dots are difficult to differentiate</w:t>
      </w:r>
      <w:r w:rsidR="00DB729D">
        <w:rPr>
          <w:rFonts w:ascii="Times New Roman" w:eastAsia="Times New Roman" w:hAnsi="Times New Roman" w:cs="Times New Roman"/>
        </w:rPr>
        <w:t xml:space="preserve"> one from the other</w:t>
      </w:r>
      <w:r w:rsidR="00A46F1D">
        <w:rPr>
          <w:rFonts w:ascii="Times New Roman" w:eastAsia="Times New Roman" w:hAnsi="Times New Roman" w:cs="Times New Roman"/>
        </w:rPr>
        <w:t>.</w:t>
      </w:r>
    </w:p>
    <w:p w14:paraId="203BC1D7" w14:textId="5182CEE0" w:rsidR="00080A78" w:rsidRDefault="00080A78" w:rsidP="00080A78">
      <w:pPr>
        <w:pStyle w:val="Prrafodelista"/>
        <w:numPr>
          <w:ilvl w:val="0"/>
          <w:numId w:val="3"/>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The footer text overlaps</w:t>
      </w:r>
      <w:r w:rsidR="00563D0B">
        <w:rPr>
          <w:rFonts w:ascii="Times New Roman" w:eastAsia="Times New Roman" w:hAnsi="Times New Roman" w:cs="Times New Roman"/>
        </w:rPr>
        <w:t>.</w:t>
      </w:r>
      <w:r w:rsidR="00DB729D">
        <w:rPr>
          <w:rFonts w:ascii="Times New Roman" w:eastAsia="Times New Roman" w:hAnsi="Times New Roman" w:cs="Times New Roman"/>
        </w:rPr>
        <w:t xml:space="preserve"> One </w:t>
      </w:r>
      <w:r w:rsidR="00EE1EFD">
        <w:rPr>
          <w:rFonts w:ascii="Times New Roman" w:eastAsia="Times New Roman" w:hAnsi="Times New Roman" w:cs="Times New Roman"/>
        </w:rPr>
        <w:t xml:space="preserve">of </w:t>
      </w:r>
      <w:r w:rsidR="00DB729D">
        <w:rPr>
          <w:rFonts w:ascii="Times New Roman" w:eastAsia="Times New Roman" w:hAnsi="Times New Roman" w:cs="Times New Roman"/>
        </w:rPr>
        <w:t>the links called “</w:t>
      </w:r>
      <w:proofErr w:type="spellStart"/>
      <w:r w:rsidR="00DB729D" w:rsidRPr="00DB729D">
        <w:rPr>
          <w:rFonts w:ascii="Times New Roman" w:eastAsia="Times New Roman" w:hAnsi="Times New Roman" w:cs="Times New Roman"/>
        </w:rPr>
        <w:t>Asociaciones</w:t>
      </w:r>
      <w:proofErr w:type="spellEnd"/>
      <w:r w:rsidR="00DB729D" w:rsidRPr="00DB729D">
        <w:rPr>
          <w:rFonts w:ascii="Times New Roman" w:eastAsia="Times New Roman" w:hAnsi="Times New Roman" w:cs="Times New Roman"/>
        </w:rPr>
        <w:t>/</w:t>
      </w:r>
      <w:proofErr w:type="spellStart"/>
      <w:r w:rsidR="00DB729D" w:rsidRPr="00DB729D">
        <w:rPr>
          <w:rFonts w:ascii="Times New Roman" w:eastAsia="Times New Roman" w:hAnsi="Times New Roman" w:cs="Times New Roman"/>
        </w:rPr>
        <w:t>Comités</w:t>
      </w:r>
      <w:proofErr w:type="spellEnd"/>
      <w:r w:rsidR="00DB729D" w:rsidRPr="00DB729D">
        <w:rPr>
          <w:rFonts w:ascii="Times New Roman" w:eastAsia="Times New Roman" w:hAnsi="Times New Roman" w:cs="Times New Roman"/>
        </w:rPr>
        <w:t>/</w:t>
      </w:r>
      <w:proofErr w:type="spellStart"/>
      <w:r w:rsidR="00DB729D" w:rsidRPr="00DB729D">
        <w:rPr>
          <w:rFonts w:ascii="Times New Roman" w:eastAsia="Times New Roman" w:hAnsi="Times New Roman" w:cs="Times New Roman"/>
        </w:rPr>
        <w:t>Cooperativas</w:t>
      </w:r>
      <w:proofErr w:type="spellEnd"/>
      <w:r w:rsidR="00DB729D">
        <w:rPr>
          <w:rFonts w:ascii="Times New Roman" w:eastAsia="Times New Roman" w:hAnsi="Times New Roman" w:cs="Times New Roman"/>
        </w:rPr>
        <w:t xml:space="preserve">” gets overlapped with “Economia y </w:t>
      </w:r>
      <w:proofErr w:type="spellStart"/>
      <w:r w:rsidR="00DB729D">
        <w:rPr>
          <w:rFonts w:ascii="Times New Roman" w:eastAsia="Times New Roman" w:hAnsi="Times New Roman" w:cs="Times New Roman"/>
        </w:rPr>
        <w:t>Planificacion</w:t>
      </w:r>
      <w:proofErr w:type="spellEnd"/>
      <w:r w:rsidR="00DB729D">
        <w:rPr>
          <w:rFonts w:ascii="Times New Roman" w:eastAsia="Times New Roman" w:hAnsi="Times New Roman" w:cs="Times New Roman"/>
        </w:rPr>
        <w:t>” making possible to click the incorrect one.</w:t>
      </w:r>
    </w:p>
    <w:p w14:paraId="118384E0" w14:textId="54C3AFD0" w:rsidR="00080A78" w:rsidRDefault="00F23FD2" w:rsidP="00080A78">
      <w:pPr>
        <w:pStyle w:val="Prrafodelista"/>
        <w:numPr>
          <w:ilvl w:val="0"/>
          <w:numId w:val="3"/>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The navigation bar opens a new tab instead of refreshing the current one.</w:t>
      </w:r>
      <w:r w:rsidR="00DB729D">
        <w:rPr>
          <w:rFonts w:ascii="Times New Roman" w:eastAsia="Times New Roman" w:hAnsi="Times New Roman" w:cs="Times New Roman"/>
        </w:rPr>
        <w:t xml:space="preserve"> For example, when you click the </w:t>
      </w:r>
      <w:r w:rsidR="00EE1EFD">
        <w:rPr>
          <w:rFonts w:ascii="Times New Roman" w:eastAsia="Times New Roman" w:hAnsi="Times New Roman" w:cs="Times New Roman"/>
        </w:rPr>
        <w:t>c</w:t>
      </w:r>
      <w:r w:rsidR="00DB729D">
        <w:rPr>
          <w:rFonts w:ascii="Times New Roman" w:eastAsia="Times New Roman" w:hAnsi="Times New Roman" w:cs="Times New Roman"/>
        </w:rPr>
        <w:t>ategory “</w:t>
      </w:r>
      <w:proofErr w:type="spellStart"/>
      <w:r w:rsidR="00DB729D">
        <w:rPr>
          <w:rFonts w:ascii="Times New Roman" w:eastAsia="Times New Roman" w:hAnsi="Times New Roman" w:cs="Times New Roman"/>
        </w:rPr>
        <w:t>Postgrado</w:t>
      </w:r>
      <w:proofErr w:type="spellEnd"/>
      <w:r w:rsidR="00DB729D">
        <w:rPr>
          <w:rFonts w:ascii="Times New Roman" w:eastAsia="Times New Roman" w:hAnsi="Times New Roman" w:cs="Times New Roman"/>
        </w:rPr>
        <w:t>” it will open a new tab</w:t>
      </w:r>
      <w:r w:rsidR="00EE1EFD">
        <w:rPr>
          <w:rFonts w:ascii="Times New Roman" w:eastAsia="Times New Roman" w:hAnsi="Times New Roman" w:cs="Times New Roman"/>
        </w:rPr>
        <w:t>,</w:t>
      </w:r>
      <w:r w:rsidR="00DB729D">
        <w:rPr>
          <w:rFonts w:ascii="Times New Roman" w:eastAsia="Times New Roman" w:hAnsi="Times New Roman" w:cs="Times New Roman"/>
        </w:rPr>
        <w:t xml:space="preserve"> and then if you attempt to return to the main page, it will open it in another </w:t>
      </w:r>
      <w:r w:rsidR="00D8566B">
        <w:rPr>
          <w:rFonts w:ascii="Times New Roman" w:eastAsia="Times New Roman" w:hAnsi="Times New Roman" w:cs="Times New Roman"/>
        </w:rPr>
        <w:t>tab,</w:t>
      </w:r>
      <w:r w:rsidR="00DB729D">
        <w:rPr>
          <w:rFonts w:ascii="Times New Roman" w:eastAsia="Times New Roman" w:hAnsi="Times New Roman" w:cs="Times New Roman"/>
        </w:rPr>
        <w:t xml:space="preserve"> and you end up with three tabs.</w:t>
      </w:r>
    </w:p>
    <w:p w14:paraId="1BE936BA" w14:textId="758FDCE1" w:rsidR="00F23FD2" w:rsidRDefault="00F23FD2" w:rsidP="00080A78">
      <w:pPr>
        <w:pStyle w:val="Prrafodelista"/>
        <w:numPr>
          <w:ilvl w:val="0"/>
          <w:numId w:val="3"/>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Some of </w:t>
      </w:r>
      <w:r w:rsidR="00EE1EFD">
        <w:rPr>
          <w:rFonts w:ascii="Times New Roman" w:eastAsia="Times New Roman" w:hAnsi="Times New Roman" w:cs="Times New Roman"/>
        </w:rPr>
        <w:t xml:space="preserve">the </w:t>
      </w:r>
      <w:r>
        <w:rPr>
          <w:rFonts w:ascii="Times New Roman" w:eastAsia="Times New Roman" w:hAnsi="Times New Roman" w:cs="Times New Roman"/>
        </w:rPr>
        <w:t xml:space="preserve">quick access </w:t>
      </w:r>
      <w:r w:rsidR="00563D0B">
        <w:rPr>
          <w:rFonts w:ascii="Times New Roman" w:eastAsia="Times New Roman" w:hAnsi="Times New Roman" w:cs="Times New Roman"/>
        </w:rPr>
        <w:t xml:space="preserve">links </w:t>
      </w:r>
      <w:r>
        <w:rPr>
          <w:rFonts w:ascii="Times New Roman" w:eastAsia="Times New Roman" w:hAnsi="Times New Roman" w:cs="Times New Roman"/>
        </w:rPr>
        <w:t>do</w:t>
      </w:r>
      <w:r w:rsidR="00563D0B">
        <w:rPr>
          <w:rFonts w:ascii="Times New Roman" w:eastAsia="Times New Roman" w:hAnsi="Times New Roman" w:cs="Times New Roman"/>
        </w:rPr>
        <w:t>n’t work</w:t>
      </w:r>
      <w:r w:rsidR="00CE673F">
        <w:rPr>
          <w:rFonts w:ascii="Times New Roman" w:eastAsia="Times New Roman" w:hAnsi="Times New Roman" w:cs="Times New Roman"/>
        </w:rPr>
        <w:t>,</w:t>
      </w:r>
      <w:r w:rsidR="00563D0B">
        <w:rPr>
          <w:rFonts w:ascii="Times New Roman" w:eastAsia="Times New Roman" w:hAnsi="Times New Roman" w:cs="Times New Roman"/>
        </w:rPr>
        <w:t xml:space="preserve"> like “</w:t>
      </w:r>
      <w:proofErr w:type="spellStart"/>
      <w:r w:rsidR="00563D0B">
        <w:rPr>
          <w:rFonts w:ascii="Times New Roman" w:eastAsia="Times New Roman" w:hAnsi="Times New Roman" w:cs="Times New Roman"/>
        </w:rPr>
        <w:t>Biblioteca</w:t>
      </w:r>
      <w:proofErr w:type="spellEnd"/>
      <w:r w:rsidR="00563D0B">
        <w:rPr>
          <w:rFonts w:ascii="Times New Roman" w:eastAsia="Times New Roman" w:hAnsi="Times New Roman" w:cs="Times New Roman"/>
        </w:rPr>
        <w:t>” on the right side of the website.</w:t>
      </w:r>
    </w:p>
    <w:p w14:paraId="7C0A8417" w14:textId="12211503" w:rsidR="00563D0B" w:rsidRPr="00490BDE" w:rsidRDefault="00563D0B" w:rsidP="00080A78">
      <w:pPr>
        <w:pStyle w:val="Prrafodelista"/>
        <w:numPr>
          <w:ilvl w:val="0"/>
          <w:numId w:val="3"/>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The footer </w:t>
      </w:r>
      <w:r w:rsidR="00233DB4">
        <w:rPr>
          <w:rFonts w:ascii="Times New Roman" w:eastAsia="Times New Roman" w:hAnsi="Times New Roman" w:cs="Times New Roman"/>
        </w:rPr>
        <w:t>looks</w:t>
      </w:r>
      <w:r>
        <w:rPr>
          <w:rFonts w:ascii="Times New Roman" w:eastAsia="Times New Roman" w:hAnsi="Times New Roman" w:cs="Times New Roman"/>
        </w:rPr>
        <w:t xml:space="preserve"> overcrowded with links.</w:t>
      </w:r>
      <w:r w:rsidR="00233DB4">
        <w:rPr>
          <w:rFonts w:ascii="Times New Roman" w:eastAsia="Times New Roman" w:hAnsi="Times New Roman" w:cs="Times New Roman"/>
        </w:rPr>
        <w:t xml:space="preserve"> There are too many categories on the footer, making </w:t>
      </w:r>
      <w:r w:rsidR="00233DB4" w:rsidRPr="00490BDE">
        <w:rPr>
          <w:rFonts w:ascii="Times New Roman" w:eastAsia="Times New Roman" w:hAnsi="Times New Roman" w:cs="Times New Roman"/>
        </w:rPr>
        <w:t>it overwhelming for the user.</w:t>
      </w:r>
    </w:p>
    <w:p w14:paraId="19A3905F" w14:textId="642084E7" w:rsidR="00563D0B" w:rsidRPr="00490BDE" w:rsidRDefault="00563D0B" w:rsidP="00080A78">
      <w:pPr>
        <w:pStyle w:val="Prrafodelista"/>
        <w:numPr>
          <w:ilvl w:val="0"/>
          <w:numId w:val="3"/>
        </w:numPr>
        <w:spacing w:before="100" w:beforeAutospacing="1" w:after="100" w:afterAutospacing="1" w:line="240" w:lineRule="auto"/>
        <w:rPr>
          <w:rFonts w:ascii="Times New Roman" w:eastAsia="Times New Roman" w:hAnsi="Times New Roman" w:cs="Times New Roman"/>
        </w:rPr>
      </w:pPr>
      <w:r w:rsidRPr="00490BDE">
        <w:rPr>
          <w:rFonts w:ascii="Times New Roman" w:eastAsia="Times New Roman" w:hAnsi="Times New Roman" w:cs="Times New Roman"/>
        </w:rPr>
        <w:lastRenderedPageBreak/>
        <w:t xml:space="preserve">The search bar </w:t>
      </w:r>
      <w:r w:rsidR="0055223D" w:rsidRPr="00490BDE">
        <w:rPr>
          <w:rFonts w:ascii="Times New Roman" w:eastAsia="Times New Roman" w:hAnsi="Times New Roman" w:cs="Times New Roman"/>
        </w:rPr>
        <w:t>should be above the fold.</w:t>
      </w:r>
      <w:r w:rsidR="00233DB4" w:rsidRPr="00490BDE">
        <w:rPr>
          <w:rFonts w:ascii="Times New Roman" w:eastAsia="Times New Roman" w:hAnsi="Times New Roman" w:cs="Times New Roman"/>
        </w:rPr>
        <w:t xml:space="preserve"> Usually, a search bar</w:t>
      </w:r>
      <w:r w:rsidR="00EE1EFD" w:rsidRPr="00490BDE">
        <w:rPr>
          <w:rFonts w:ascii="Times New Roman" w:eastAsia="Times New Roman" w:hAnsi="Times New Roman" w:cs="Times New Roman"/>
        </w:rPr>
        <w:t>’s</w:t>
      </w:r>
      <w:r w:rsidR="00233DB4" w:rsidRPr="00490BDE">
        <w:rPr>
          <w:rFonts w:ascii="Times New Roman" w:eastAsia="Times New Roman" w:hAnsi="Times New Roman" w:cs="Times New Roman"/>
        </w:rPr>
        <w:t xml:space="preserve"> purpose is to help the user search for keywords on the web page that are related to the idea </w:t>
      </w:r>
      <w:r w:rsidR="00EE1EFD" w:rsidRPr="00490BDE">
        <w:rPr>
          <w:rFonts w:ascii="Times New Roman" w:eastAsia="Times New Roman" w:hAnsi="Times New Roman" w:cs="Times New Roman"/>
        </w:rPr>
        <w:t>he is</w:t>
      </w:r>
      <w:r w:rsidR="00233DB4" w:rsidRPr="00490BDE">
        <w:rPr>
          <w:rFonts w:ascii="Times New Roman" w:eastAsia="Times New Roman" w:hAnsi="Times New Roman" w:cs="Times New Roman"/>
        </w:rPr>
        <w:t xml:space="preserve"> looking for. In this case</w:t>
      </w:r>
      <w:r w:rsidR="00EE1EFD" w:rsidRPr="00490BDE">
        <w:rPr>
          <w:rFonts w:ascii="Times New Roman" w:eastAsia="Times New Roman" w:hAnsi="Times New Roman" w:cs="Times New Roman"/>
        </w:rPr>
        <w:t>,</w:t>
      </w:r>
      <w:r w:rsidR="00233DB4" w:rsidRPr="00490BDE">
        <w:rPr>
          <w:rFonts w:ascii="Times New Roman" w:eastAsia="Times New Roman" w:hAnsi="Times New Roman" w:cs="Times New Roman"/>
        </w:rPr>
        <w:t xml:space="preserve"> since the search bar is under the fold, the user will not have direct and quick access to it, and he will need to take an extra step to search for his idea.</w:t>
      </w:r>
    </w:p>
    <w:p w14:paraId="6F6AB5D2" w14:textId="579CFB8D" w:rsidR="0055223D" w:rsidRPr="00490BDE" w:rsidRDefault="0055223D" w:rsidP="00080A78">
      <w:pPr>
        <w:pStyle w:val="Prrafodelista"/>
        <w:numPr>
          <w:ilvl w:val="0"/>
          <w:numId w:val="3"/>
        </w:numPr>
        <w:spacing w:before="100" w:beforeAutospacing="1" w:after="100" w:afterAutospacing="1" w:line="240" w:lineRule="auto"/>
        <w:rPr>
          <w:rFonts w:ascii="Times New Roman" w:eastAsia="Times New Roman" w:hAnsi="Times New Roman" w:cs="Times New Roman"/>
        </w:rPr>
      </w:pPr>
      <w:r w:rsidRPr="00490BDE">
        <w:rPr>
          <w:rFonts w:ascii="Times New Roman" w:eastAsia="Times New Roman" w:hAnsi="Times New Roman" w:cs="Times New Roman"/>
        </w:rPr>
        <w:t>Social media shortcuts are different</w:t>
      </w:r>
      <w:r w:rsidR="00EE1EFD" w:rsidRPr="00490BDE">
        <w:rPr>
          <w:rFonts w:ascii="Times New Roman" w:eastAsia="Times New Roman" w:hAnsi="Times New Roman" w:cs="Times New Roman"/>
        </w:rPr>
        <w:t>;</w:t>
      </w:r>
      <w:r w:rsidRPr="00490BDE">
        <w:rPr>
          <w:rFonts w:ascii="Times New Roman" w:eastAsia="Times New Roman" w:hAnsi="Times New Roman" w:cs="Times New Roman"/>
        </w:rPr>
        <w:t xml:space="preserve"> the </w:t>
      </w:r>
      <w:r w:rsidR="00EE1EFD" w:rsidRPr="00490BDE">
        <w:rPr>
          <w:rFonts w:ascii="Times New Roman" w:eastAsia="Times New Roman" w:hAnsi="Times New Roman" w:cs="Times New Roman"/>
        </w:rPr>
        <w:t>T</w:t>
      </w:r>
      <w:r w:rsidR="00AB0FE5" w:rsidRPr="00490BDE">
        <w:rPr>
          <w:rFonts w:ascii="Times New Roman" w:eastAsia="Times New Roman" w:hAnsi="Times New Roman" w:cs="Times New Roman"/>
        </w:rPr>
        <w:t>witter</w:t>
      </w:r>
      <w:r w:rsidRPr="00490BDE">
        <w:rPr>
          <w:rFonts w:ascii="Times New Roman" w:eastAsia="Times New Roman" w:hAnsi="Times New Roman" w:cs="Times New Roman"/>
        </w:rPr>
        <w:t xml:space="preserve"> logo at the bottom has a different link</w:t>
      </w:r>
      <w:r w:rsidR="00ED4CA6" w:rsidRPr="00490BDE">
        <w:rPr>
          <w:rFonts w:ascii="Times New Roman" w:eastAsia="Times New Roman" w:hAnsi="Times New Roman" w:cs="Times New Roman"/>
        </w:rPr>
        <w:t xml:space="preserve"> than the one at the top</w:t>
      </w:r>
      <w:r w:rsidR="00B128AB" w:rsidRPr="00490BDE">
        <w:rPr>
          <w:rFonts w:ascii="Times New Roman" w:eastAsia="Times New Roman" w:hAnsi="Times New Roman" w:cs="Times New Roman"/>
        </w:rPr>
        <w:t xml:space="preserve"> and logs you out from your </w:t>
      </w:r>
      <w:r w:rsidR="00EE1EFD" w:rsidRPr="00490BDE">
        <w:rPr>
          <w:rFonts w:ascii="Times New Roman" w:eastAsia="Times New Roman" w:hAnsi="Times New Roman" w:cs="Times New Roman"/>
        </w:rPr>
        <w:t>T</w:t>
      </w:r>
      <w:r w:rsidR="00B128AB" w:rsidRPr="00490BDE">
        <w:rPr>
          <w:rFonts w:ascii="Times New Roman" w:eastAsia="Times New Roman" w:hAnsi="Times New Roman" w:cs="Times New Roman"/>
        </w:rPr>
        <w:t>witter(“X”) account.</w:t>
      </w:r>
    </w:p>
    <w:p w14:paraId="609CD0EB" w14:textId="77F15CB3" w:rsidR="00AB0FE5" w:rsidRPr="00490BDE" w:rsidRDefault="00AB0FE5" w:rsidP="00080A78">
      <w:pPr>
        <w:pStyle w:val="Prrafodelista"/>
        <w:numPr>
          <w:ilvl w:val="0"/>
          <w:numId w:val="3"/>
        </w:numPr>
        <w:spacing w:before="100" w:beforeAutospacing="1" w:after="100" w:afterAutospacing="1" w:line="240" w:lineRule="auto"/>
        <w:rPr>
          <w:rFonts w:ascii="Times New Roman" w:eastAsia="Times New Roman" w:hAnsi="Times New Roman" w:cs="Times New Roman"/>
        </w:rPr>
      </w:pPr>
      <w:r w:rsidRPr="00490BDE">
        <w:rPr>
          <w:rFonts w:ascii="Times New Roman" w:eastAsia="Times New Roman" w:hAnsi="Times New Roman" w:cs="Times New Roman"/>
        </w:rPr>
        <w:t>The web page isn’t mobile friendly</w:t>
      </w:r>
      <w:r w:rsidR="00B128AB" w:rsidRPr="00490BDE">
        <w:rPr>
          <w:rFonts w:ascii="Times New Roman" w:eastAsia="Times New Roman" w:hAnsi="Times New Roman" w:cs="Times New Roman"/>
        </w:rPr>
        <w:t xml:space="preserve">. In some devices that I used to open the </w:t>
      </w:r>
      <w:r w:rsidR="00EE1EFD" w:rsidRPr="00490BDE">
        <w:rPr>
          <w:rFonts w:ascii="Times New Roman" w:eastAsia="Times New Roman" w:hAnsi="Times New Roman" w:cs="Times New Roman"/>
        </w:rPr>
        <w:t>website;</w:t>
      </w:r>
      <w:r w:rsidR="00B128AB" w:rsidRPr="00490BDE">
        <w:rPr>
          <w:rFonts w:ascii="Times New Roman" w:eastAsia="Times New Roman" w:hAnsi="Times New Roman" w:cs="Times New Roman"/>
        </w:rPr>
        <w:t xml:space="preserve"> the page will have some new overlapping.</w:t>
      </w:r>
    </w:p>
    <w:p w14:paraId="268A9448" w14:textId="77777777" w:rsidR="00B128AB" w:rsidRPr="00490BDE" w:rsidRDefault="00B128AB" w:rsidP="00B128AB">
      <w:pPr>
        <w:pStyle w:val="Prrafodelista"/>
        <w:spacing w:before="100" w:beforeAutospacing="1" w:after="100" w:afterAutospacing="1" w:line="240" w:lineRule="auto"/>
        <w:ind w:left="1440"/>
        <w:rPr>
          <w:rFonts w:ascii="Times New Roman" w:eastAsia="Times New Roman" w:hAnsi="Times New Roman" w:cs="Times New Roman"/>
        </w:rPr>
      </w:pPr>
    </w:p>
    <w:p w14:paraId="69864AF1" w14:textId="77777777" w:rsidR="00786A11" w:rsidRPr="00490BDE" w:rsidRDefault="00786A11" w:rsidP="00786A11">
      <w:pPr>
        <w:numPr>
          <w:ilvl w:val="0"/>
          <w:numId w:val="1"/>
        </w:numPr>
        <w:spacing w:before="100" w:beforeAutospacing="1" w:after="100" w:afterAutospacing="1" w:line="240" w:lineRule="auto"/>
        <w:rPr>
          <w:rFonts w:ascii="Times New Roman" w:eastAsia="Times New Roman" w:hAnsi="Times New Roman" w:cs="Times New Roman"/>
        </w:rPr>
      </w:pPr>
      <w:r w:rsidRPr="00490BDE">
        <w:rPr>
          <w:rFonts w:ascii="Times New Roman" w:eastAsia="Times New Roman" w:hAnsi="Times New Roman" w:cs="Times New Roman"/>
          <w:b/>
          <w:bCs/>
          <w:color w:val="000000"/>
          <w:bdr w:val="none" w:sz="0" w:space="0" w:color="auto" w:frame="1"/>
        </w:rPr>
        <w:t>Suggestion for improvement</w:t>
      </w:r>
    </w:p>
    <w:p w14:paraId="5FF5FEDA" w14:textId="2534391F" w:rsidR="00DF4168" w:rsidRPr="00490BDE" w:rsidRDefault="009249B9" w:rsidP="002D5907">
      <w:pPr>
        <w:pStyle w:val="Prrafodelista"/>
        <w:numPr>
          <w:ilvl w:val="0"/>
          <w:numId w:val="9"/>
        </w:numPr>
        <w:rPr>
          <w:rFonts w:ascii="Times New Roman" w:hAnsi="Times New Roman" w:cs="Times New Roman"/>
        </w:rPr>
      </w:pPr>
      <w:r w:rsidRPr="00490BDE">
        <w:rPr>
          <w:rFonts w:ascii="Times New Roman" w:hAnsi="Times New Roman" w:cs="Times New Roman"/>
        </w:rPr>
        <w:t>Fix the resize of the images depending on the percentage of the zoom.</w:t>
      </w:r>
    </w:p>
    <w:p w14:paraId="4F9BB1D2" w14:textId="46596B85" w:rsidR="009249B9" w:rsidRPr="00490BDE" w:rsidRDefault="009249B9" w:rsidP="002D5907">
      <w:pPr>
        <w:pStyle w:val="Prrafodelista"/>
        <w:numPr>
          <w:ilvl w:val="0"/>
          <w:numId w:val="9"/>
        </w:numPr>
        <w:rPr>
          <w:rFonts w:ascii="Times New Roman" w:hAnsi="Times New Roman" w:cs="Times New Roman"/>
        </w:rPr>
      </w:pPr>
      <w:r w:rsidRPr="00490BDE">
        <w:rPr>
          <w:rFonts w:ascii="Times New Roman" w:hAnsi="Times New Roman" w:cs="Times New Roman"/>
        </w:rPr>
        <w:t xml:space="preserve">Make the swapper dots be under the images instead of being inside </w:t>
      </w:r>
      <w:r w:rsidR="00EE1EFD" w:rsidRPr="00490BDE">
        <w:rPr>
          <w:rFonts w:ascii="Times New Roman" w:hAnsi="Times New Roman" w:cs="Times New Roman"/>
        </w:rPr>
        <w:t>them or</w:t>
      </w:r>
      <w:r w:rsidRPr="00490BDE">
        <w:rPr>
          <w:rFonts w:ascii="Times New Roman" w:hAnsi="Times New Roman" w:cs="Times New Roman"/>
        </w:rPr>
        <w:t xml:space="preserve"> just edit the images to have a clear space for the swapper dots to be placed.</w:t>
      </w:r>
    </w:p>
    <w:p w14:paraId="197AF3C9" w14:textId="5DAC7A03" w:rsidR="009249B9" w:rsidRPr="00490BDE" w:rsidRDefault="009249B9" w:rsidP="002D5907">
      <w:pPr>
        <w:pStyle w:val="Prrafodelista"/>
        <w:numPr>
          <w:ilvl w:val="0"/>
          <w:numId w:val="9"/>
        </w:numPr>
        <w:rPr>
          <w:rFonts w:ascii="Times New Roman" w:hAnsi="Times New Roman" w:cs="Times New Roman"/>
        </w:rPr>
      </w:pPr>
      <w:r w:rsidRPr="00490BDE">
        <w:rPr>
          <w:rFonts w:ascii="Times New Roman" w:hAnsi="Times New Roman" w:cs="Times New Roman"/>
        </w:rPr>
        <w:t xml:space="preserve">Avoid long words for the footer links to not have them </w:t>
      </w:r>
      <w:r w:rsidR="00D8566B" w:rsidRPr="00490BDE">
        <w:rPr>
          <w:rFonts w:ascii="Times New Roman" w:hAnsi="Times New Roman" w:cs="Times New Roman"/>
        </w:rPr>
        <w:t>overlap</w:t>
      </w:r>
      <w:r w:rsidR="00EE1EFD" w:rsidRPr="00490BDE">
        <w:rPr>
          <w:rFonts w:ascii="Times New Roman" w:hAnsi="Times New Roman" w:cs="Times New Roman"/>
        </w:rPr>
        <w:t>.</w:t>
      </w:r>
    </w:p>
    <w:p w14:paraId="21216C33" w14:textId="0F96D8AD" w:rsidR="00D8566B" w:rsidRPr="00490BDE" w:rsidRDefault="00D8566B" w:rsidP="002D5907">
      <w:pPr>
        <w:pStyle w:val="Prrafodelista"/>
        <w:numPr>
          <w:ilvl w:val="0"/>
          <w:numId w:val="9"/>
        </w:numPr>
        <w:rPr>
          <w:rFonts w:ascii="Times New Roman" w:hAnsi="Times New Roman" w:cs="Times New Roman"/>
        </w:rPr>
      </w:pPr>
      <w:r w:rsidRPr="00490BDE">
        <w:rPr>
          <w:rFonts w:ascii="Times New Roman" w:hAnsi="Times New Roman" w:cs="Times New Roman"/>
        </w:rPr>
        <w:t xml:space="preserve">Make the navigation bar categories refresh the main tab </w:t>
      </w:r>
      <w:r w:rsidR="00A83BEB" w:rsidRPr="00490BDE">
        <w:rPr>
          <w:rFonts w:ascii="Times New Roman" w:hAnsi="Times New Roman" w:cs="Times New Roman"/>
        </w:rPr>
        <w:t xml:space="preserve">showing the new web page </w:t>
      </w:r>
      <w:r w:rsidRPr="00490BDE">
        <w:rPr>
          <w:rFonts w:ascii="Times New Roman" w:hAnsi="Times New Roman" w:cs="Times New Roman"/>
        </w:rPr>
        <w:t>instead of opening a new one.</w:t>
      </w:r>
    </w:p>
    <w:p w14:paraId="51E5C1C8" w14:textId="647853D6" w:rsidR="00D8566B" w:rsidRPr="00490BDE" w:rsidRDefault="00D8566B" w:rsidP="002D5907">
      <w:pPr>
        <w:pStyle w:val="Prrafodelista"/>
        <w:numPr>
          <w:ilvl w:val="0"/>
          <w:numId w:val="9"/>
        </w:numPr>
        <w:rPr>
          <w:rFonts w:ascii="Times New Roman" w:hAnsi="Times New Roman" w:cs="Times New Roman"/>
        </w:rPr>
      </w:pPr>
      <w:r w:rsidRPr="00490BDE">
        <w:rPr>
          <w:rFonts w:ascii="Times New Roman" w:hAnsi="Times New Roman" w:cs="Times New Roman"/>
        </w:rPr>
        <w:t>Change the link of “</w:t>
      </w:r>
      <w:proofErr w:type="spellStart"/>
      <w:r w:rsidRPr="00490BDE">
        <w:rPr>
          <w:rFonts w:ascii="Times New Roman" w:hAnsi="Times New Roman" w:cs="Times New Roman"/>
        </w:rPr>
        <w:t>Biblioteca</w:t>
      </w:r>
      <w:proofErr w:type="spellEnd"/>
      <w:r w:rsidRPr="00490BDE">
        <w:rPr>
          <w:rFonts w:ascii="Times New Roman" w:hAnsi="Times New Roman" w:cs="Times New Roman"/>
        </w:rPr>
        <w:t>” to one that works or simply fix the website it’s trying to send us to.</w:t>
      </w:r>
    </w:p>
    <w:p w14:paraId="4F551368" w14:textId="089AF4E9" w:rsidR="00D8566B" w:rsidRPr="00490BDE" w:rsidRDefault="00CE673F" w:rsidP="002D5907">
      <w:pPr>
        <w:pStyle w:val="Prrafodelista"/>
        <w:numPr>
          <w:ilvl w:val="0"/>
          <w:numId w:val="9"/>
        </w:numPr>
        <w:rPr>
          <w:rFonts w:ascii="Times New Roman" w:hAnsi="Times New Roman" w:cs="Times New Roman"/>
        </w:rPr>
      </w:pPr>
      <w:r w:rsidRPr="00490BDE">
        <w:rPr>
          <w:rFonts w:ascii="Times New Roman" w:hAnsi="Times New Roman" w:cs="Times New Roman"/>
        </w:rPr>
        <w:t xml:space="preserve">Create subcategories inside the web pages of the categories displayed on the footer, reducing the number of categories displayed on the footer of the main page. </w:t>
      </w:r>
    </w:p>
    <w:p w14:paraId="4234BEB3" w14:textId="6F7EB098" w:rsidR="00CE673F" w:rsidRPr="00490BDE" w:rsidRDefault="00CE673F" w:rsidP="002D5907">
      <w:pPr>
        <w:pStyle w:val="Prrafodelista"/>
        <w:numPr>
          <w:ilvl w:val="0"/>
          <w:numId w:val="9"/>
        </w:numPr>
        <w:rPr>
          <w:rFonts w:ascii="Times New Roman" w:hAnsi="Times New Roman" w:cs="Times New Roman"/>
        </w:rPr>
      </w:pPr>
      <w:r w:rsidRPr="00490BDE">
        <w:rPr>
          <w:rFonts w:ascii="Times New Roman" w:hAnsi="Times New Roman" w:cs="Times New Roman"/>
        </w:rPr>
        <w:t>Locate the search bar above the fold for the users to search their ideas more easily.</w:t>
      </w:r>
    </w:p>
    <w:p w14:paraId="4530AE95" w14:textId="1825DEDA" w:rsidR="00CE673F" w:rsidRPr="00490BDE" w:rsidRDefault="00CE673F" w:rsidP="002D5907">
      <w:pPr>
        <w:pStyle w:val="Prrafodelista"/>
        <w:numPr>
          <w:ilvl w:val="0"/>
          <w:numId w:val="9"/>
        </w:numPr>
        <w:rPr>
          <w:rFonts w:ascii="Times New Roman" w:hAnsi="Times New Roman" w:cs="Times New Roman"/>
        </w:rPr>
      </w:pPr>
      <w:r w:rsidRPr="00490BDE">
        <w:rPr>
          <w:rFonts w:ascii="Times New Roman" w:hAnsi="Times New Roman" w:cs="Times New Roman"/>
        </w:rPr>
        <w:t xml:space="preserve">Change the social media link for </w:t>
      </w:r>
      <w:r w:rsidR="00EE1EFD" w:rsidRPr="00490BDE">
        <w:rPr>
          <w:rFonts w:ascii="Times New Roman" w:hAnsi="Times New Roman" w:cs="Times New Roman"/>
        </w:rPr>
        <w:t>T</w:t>
      </w:r>
      <w:r w:rsidRPr="00490BDE">
        <w:rPr>
          <w:rFonts w:ascii="Times New Roman" w:hAnsi="Times New Roman" w:cs="Times New Roman"/>
        </w:rPr>
        <w:t>witter at the bottom of the website to a functional one</w:t>
      </w:r>
      <w:r w:rsidR="00B271A6" w:rsidRPr="00490BDE">
        <w:rPr>
          <w:rFonts w:ascii="Times New Roman" w:hAnsi="Times New Roman" w:cs="Times New Roman"/>
        </w:rPr>
        <w:t xml:space="preserve"> that will redirect users to the university’s </w:t>
      </w:r>
      <w:r w:rsidR="00EE1EFD" w:rsidRPr="00490BDE">
        <w:rPr>
          <w:rFonts w:ascii="Times New Roman" w:hAnsi="Times New Roman" w:cs="Times New Roman"/>
        </w:rPr>
        <w:t>T</w:t>
      </w:r>
      <w:r w:rsidR="00B271A6" w:rsidRPr="00490BDE">
        <w:rPr>
          <w:rFonts w:ascii="Times New Roman" w:hAnsi="Times New Roman" w:cs="Times New Roman"/>
        </w:rPr>
        <w:t>witter site.</w:t>
      </w:r>
    </w:p>
    <w:p w14:paraId="6F3C504C" w14:textId="5B62C100" w:rsidR="00CE673F" w:rsidRPr="00490BDE" w:rsidRDefault="00CE673F" w:rsidP="002D5907">
      <w:pPr>
        <w:pStyle w:val="Prrafodelista"/>
        <w:numPr>
          <w:ilvl w:val="0"/>
          <w:numId w:val="9"/>
        </w:numPr>
        <w:rPr>
          <w:rFonts w:ascii="Times New Roman" w:hAnsi="Times New Roman" w:cs="Times New Roman"/>
        </w:rPr>
      </w:pPr>
      <w:r w:rsidRPr="00490BDE">
        <w:rPr>
          <w:rFonts w:ascii="Times New Roman" w:hAnsi="Times New Roman" w:cs="Times New Roman"/>
        </w:rPr>
        <w:t xml:space="preserve">Make </w:t>
      </w:r>
      <w:r w:rsidR="00A83BEB" w:rsidRPr="00490BDE">
        <w:rPr>
          <w:rFonts w:ascii="Times New Roman" w:hAnsi="Times New Roman" w:cs="Times New Roman"/>
        </w:rPr>
        <w:t xml:space="preserve">the website </w:t>
      </w:r>
      <w:r w:rsidRPr="00490BDE">
        <w:rPr>
          <w:rFonts w:ascii="Times New Roman" w:hAnsi="Times New Roman" w:cs="Times New Roman"/>
        </w:rPr>
        <w:t>adjust itself depending on which</w:t>
      </w:r>
      <w:r w:rsidR="00A83BEB" w:rsidRPr="00490BDE">
        <w:rPr>
          <w:rFonts w:ascii="Times New Roman" w:hAnsi="Times New Roman" w:cs="Times New Roman"/>
        </w:rPr>
        <w:t xml:space="preserve"> device the user is using to access</w:t>
      </w:r>
      <w:r w:rsidR="00EE1EFD" w:rsidRPr="00490BDE">
        <w:rPr>
          <w:rFonts w:ascii="Times New Roman" w:hAnsi="Times New Roman" w:cs="Times New Roman"/>
        </w:rPr>
        <w:t xml:space="preserve"> it</w:t>
      </w:r>
      <w:r w:rsidR="00A83BEB" w:rsidRPr="00490BDE">
        <w:rPr>
          <w:rFonts w:ascii="Times New Roman" w:hAnsi="Times New Roman" w:cs="Times New Roman"/>
        </w:rPr>
        <w:t>.</w:t>
      </w:r>
    </w:p>
    <w:sectPr w:rsidR="00CE673F" w:rsidRPr="00490B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1E3FB7"/>
    <w:multiLevelType w:val="hybridMultilevel"/>
    <w:tmpl w:val="19985378"/>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1" w15:restartNumberingAfterBreak="0">
    <w:nsid w:val="23D37BBA"/>
    <w:multiLevelType w:val="hybridMultilevel"/>
    <w:tmpl w:val="BE58AAF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 w15:restartNumberingAfterBreak="0">
    <w:nsid w:val="2B0C32E7"/>
    <w:multiLevelType w:val="hybridMultilevel"/>
    <w:tmpl w:val="F4D6365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15:restartNumberingAfterBreak="0">
    <w:nsid w:val="2F261415"/>
    <w:multiLevelType w:val="multilevel"/>
    <w:tmpl w:val="5B925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B63615"/>
    <w:multiLevelType w:val="multilevel"/>
    <w:tmpl w:val="52863A2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665091"/>
    <w:multiLevelType w:val="hybridMultilevel"/>
    <w:tmpl w:val="3D86D2E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 w15:restartNumberingAfterBreak="0">
    <w:nsid w:val="41B20F61"/>
    <w:multiLevelType w:val="hybridMultilevel"/>
    <w:tmpl w:val="44EEE44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5C5451E3"/>
    <w:multiLevelType w:val="hybridMultilevel"/>
    <w:tmpl w:val="685CEBBA"/>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8" w15:restartNumberingAfterBreak="0">
    <w:nsid w:val="5CC2372D"/>
    <w:multiLevelType w:val="hybridMultilevel"/>
    <w:tmpl w:val="08422B3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16cid:durableId="328993102">
    <w:abstractNumId w:val="4"/>
  </w:num>
  <w:num w:numId="2" w16cid:durableId="1527908052">
    <w:abstractNumId w:val="3"/>
  </w:num>
  <w:num w:numId="3" w16cid:durableId="1394349364">
    <w:abstractNumId w:val="2"/>
  </w:num>
  <w:num w:numId="4" w16cid:durableId="720439887">
    <w:abstractNumId w:val="1"/>
  </w:num>
  <w:num w:numId="5" w16cid:durableId="1883206805">
    <w:abstractNumId w:val="6"/>
  </w:num>
  <w:num w:numId="6" w16cid:durableId="633366778">
    <w:abstractNumId w:val="0"/>
  </w:num>
  <w:num w:numId="7" w16cid:durableId="1100175264">
    <w:abstractNumId w:val="8"/>
  </w:num>
  <w:num w:numId="8" w16cid:durableId="381559995">
    <w:abstractNumId w:val="7"/>
  </w:num>
  <w:num w:numId="9" w16cid:durableId="19457228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6A11"/>
    <w:rsid w:val="00080A78"/>
    <w:rsid w:val="0016341C"/>
    <w:rsid w:val="001E5E86"/>
    <w:rsid w:val="00204956"/>
    <w:rsid w:val="00233DB4"/>
    <w:rsid w:val="002D5907"/>
    <w:rsid w:val="00490BDE"/>
    <w:rsid w:val="0055223D"/>
    <w:rsid w:val="00563D0B"/>
    <w:rsid w:val="0062213E"/>
    <w:rsid w:val="00657143"/>
    <w:rsid w:val="0074232C"/>
    <w:rsid w:val="00784F05"/>
    <w:rsid w:val="00786A11"/>
    <w:rsid w:val="00823F44"/>
    <w:rsid w:val="00850350"/>
    <w:rsid w:val="009249B9"/>
    <w:rsid w:val="00A46F1D"/>
    <w:rsid w:val="00A52B31"/>
    <w:rsid w:val="00A83BEB"/>
    <w:rsid w:val="00AB0FE5"/>
    <w:rsid w:val="00B128AB"/>
    <w:rsid w:val="00B271A6"/>
    <w:rsid w:val="00CE673F"/>
    <w:rsid w:val="00D8566B"/>
    <w:rsid w:val="00DB729D"/>
    <w:rsid w:val="00DF4168"/>
    <w:rsid w:val="00E96740"/>
    <w:rsid w:val="00EC1CEA"/>
    <w:rsid w:val="00ED4CA6"/>
    <w:rsid w:val="00EE1EFD"/>
    <w:rsid w:val="00F23FD2"/>
    <w:rsid w:val="00FE3E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DE1B9"/>
  <w15:chartTrackingRefBased/>
  <w15:docId w15:val="{B3115C48-AE4B-4D11-8B63-98EB7E94AA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786A11"/>
    <w:rPr>
      <w:b/>
      <w:bCs/>
    </w:rPr>
  </w:style>
  <w:style w:type="character" w:styleId="Hipervnculo">
    <w:name w:val="Hyperlink"/>
    <w:basedOn w:val="Fuentedeprrafopredeter"/>
    <w:uiPriority w:val="99"/>
    <w:unhideWhenUsed/>
    <w:rsid w:val="00850350"/>
    <w:rPr>
      <w:color w:val="0563C1" w:themeColor="hyperlink"/>
      <w:u w:val="single"/>
    </w:rPr>
  </w:style>
  <w:style w:type="character" w:styleId="Mencinsinresolver">
    <w:name w:val="Unresolved Mention"/>
    <w:basedOn w:val="Fuentedeprrafopredeter"/>
    <w:uiPriority w:val="99"/>
    <w:semiHidden/>
    <w:unhideWhenUsed/>
    <w:rsid w:val="00850350"/>
    <w:rPr>
      <w:color w:val="605E5C"/>
      <w:shd w:val="clear" w:color="auto" w:fill="E1DFDD"/>
    </w:rPr>
  </w:style>
  <w:style w:type="character" w:styleId="Hipervnculovisitado">
    <w:name w:val="FollowedHyperlink"/>
    <w:basedOn w:val="Fuentedeprrafopredeter"/>
    <w:uiPriority w:val="99"/>
    <w:semiHidden/>
    <w:unhideWhenUsed/>
    <w:rsid w:val="00850350"/>
    <w:rPr>
      <w:color w:val="954F72" w:themeColor="followedHyperlink"/>
      <w:u w:val="single"/>
    </w:rPr>
  </w:style>
  <w:style w:type="paragraph" w:styleId="Prrafodelista">
    <w:name w:val="List Paragraph"/>
    <w:basedOn w:val="Normal"/>
    <w:uiPriority w:val="34"/>
    <w:qFormat/>
    <w:rsid w:val="00080A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0885265">
      <w:bodyDiv w:val="1"/>
      <w:marLeft w:val="0"/>
      <w:marRight w:val="0"/>
      <w:marTop w:val="0"/>
      <w:marBottom w:val="0"/>
      <w:divBdr>
        <w:top w:val="none" w:sz="0" w:space="0" w:color="auto"/>
        <w:left w:val="none" w:sz="0" w:space="0" w:color="auto"/>
        <w:bottom w:val="none" w:sz="0" w:space="0" w:color="auto"/>
        <w:right w:val="none" w:sz="0" w:space="0" w:color="auto"/>
      </w:divBdr>
    </w:div>
    <w:div w:id="719281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hyperlink" Target="https://www.lamolina.edu.pe/"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TotalTime>
  <Pages>4</Pages>
  <Words>524</Words>
  <Characters>2884</Characters>
  <Application>Microsoft Office Word</Application>
  <DocSecurity>0</DocSecurity>
  <Lines>24</Lines>
  <Paragraphs>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Andres Alexander Manuel Mendoza-Bernardo Guerra</cp:lastModifiedBy>
  <cp:revision>13</cp:revision>
  <dcterms:created xsi:type="dcterms:W3CDTF">2019-01-08T20:50:00Z</dcterms:created>
  <dcterms:modified xsi:type="dcterms:W3CDTF">2025-05-15T05:42:00Z</dcterms:modified>
</cp:coreProperties>
</file>